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D97AEB" w:rsidRPr="008F63B6" w:rsidTr="00D97AEB">
        <w:trPr>
          <w:tblCellSpacing w:w="15" w:type="dxa"/>
        </w:trPr>
        <w:tc>
          <w:tcPr>
            <w:tcW w:w="2476" w:type="pct"/>
            <w:hideMark/>
          </w:tcPr>
          <w:tbl>
            <w:tblPr>
              <w:tblpPr w:leftFromText="45" w:rightFromText="45" w:vertAnchor="text" w:tblpX="-142"/>
              <w:tblW w:w="936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57"/>
              <w:gridCol w:w="341"/>
              <w:gridCol w:w="5063"/>
            </w:tblGrid>
            <w:tr w:rsidR="00D97AEB" w:rsidRPr="00D97AEB" w:rsidTr="00D97AEB">
              <w:trPr>
                <w:trHeight w:val="1817"/>
                <w:tblCellSpacing w:w="0" w:type="dxa"/>
              </w:trPr>
              <w:tc>
                <w:tcPr>
                  <w:tcW w:w="3957" w:type="dxa"/>
                  <w:hideMark/>
                </w:tcPr>
                <w:p w:rsidR="00D97AEB" w:rsidRPr="00D97AEB" w:rsidRDefault="00D97AEB" w:rsidP="00D97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97A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ПРИНЯТЫ</w:t>
                  </w:r>
                  <w:proofErr w:type="gramEnd"/>
                  <w:r w:rsidRPr="00D97A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D97AEB" w:rsidRPr="00D97AEB" w:rsidRDefault="00D97AEB" w:rsidP="00D97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7A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 общем </w:t>
                  </w:r>
                  <w:r w:rsidR="007E33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собрании  трудового коллектива</w:t>
                  </w:r>
                  <w:r w:rsidRPr="00D97A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D97AEB" w:rsidRPr="00D97AEB" w:rsidRDefault="00D97AEB" w:rsidP="00D97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7A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протокол от  </w:t>
                  </w:r>
                  <w:r w:rsidR="007E33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01.09</w:t>
                  </w:r>
                  <w:r w:rsidRPr="00D97A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.201</w:t>
                  </w:r>
                  <w:r w:rsidR="00336CD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D97A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г. №</w:t>
                  </w:r>
                  <w:r w:rsidRPr="00D97A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 xml:space="preserve"> </w:t>
                  </w:r>
                  <w:r w:rsidR="007E33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1</w:t>
                  </w:r>
                </w:p>
                <w:p w:rsidR="00D97AEB" w:rsidRPr="00D97AEB" w:rsidRDefault="00D97AEB" w:rsidP="00D97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hideMark/>
                </w:tcPr>
                <w:p w:rsidR="00D97AEB" w:rsidRPr="00D97AEB" w:rsidRDefault="00D97AEB" w:rsidP="00D97A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63" w:type="dxa"/>
                  <w:hideMark/>
                </w:tcPr>
                <w:p w:rsidR="00D97AEB" w:rsidRPr="00D97AEB" w:rsidRDefault="00836028" w:rsidP="00CF50D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УТВЕРЖДАЮ: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приказом от 01</w:t>
                  </w:r>
                  <w:r w:rsidR="00D97AEB" w:rsidRPr="00D97A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.09.201</w:t>
                  </w:r>
                  <w:r w:rsidR="00CF50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="00D97AEB" w:rsidRPr="00D97A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№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</w:t>
                  </w:r>
                  <w:r w:rsidR="00D97AEB" w:rsidRPr="00D97A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заведующий МКДОУ № 1 «Одуванчик»</w:t>
                  </w:r>
                  <w:r w:rsidR="00D97AEB" w:rsidRPr="00D97A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______________В.Д.  </w:t>
                  </w:r>
                  <w:proofErr w:type="spellStart"/>
                  <w:r w:rsidR="00D97AEB" w:rsidRPr="00D97A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Чорду</w:t>
                  </w:r>
                  <w:proofErr w:type="spellEnd"/>
                </w:p>
              </w:tc>
            </w:tr>
          </w:tbl>
          <w:p w:rsidR="00D97AEB" w:rsidRPr="00D97AEB" w:rsidRDefault="00D97AEB" w:rsidP="00333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7A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(Приложение № </w:t>
            </w:r>
            <w:r w:rsidR="00F020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 </w:t>
            </w:r>
            <w:r w:rsidRPr="00D97A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  приказу№</w:t>
            </w:r>
            <w:r w:rsidR="00333A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</w:t>
            </w:r>
            <w:r w:rsidRPr="00D97A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от 18.09.201</w:t>
            </w:r>
            <w:r w:rsidR="00D661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76" w:type="pct"/>
            <w:hideMark/>
          </w:tcPr>
          <w:p w:rsidR="00D97AEB" w:rsidRPr="00D97AEB" w:rsidRDefault="00D97AEB" w:rsidP="00D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7A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97AEB" w:rsidRPr="00D97AEB" w:rsidRDefault="00D97AEB" w:rsidP="00D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7AEB" w:rsidRPr="00D97AEB" w:rsidRDefault="00D97AEB" w:rsidP="00D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7AEB" w:rsidRPr="00D97AEB" w:rsidRDefault="00D97AEB" w:rsidP="00D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7AEB" w:rsidRPr="00D97AEB" w:rsidRDefault="00D97AEB" w:rsidP="00D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F63B6" w:rsidRPr="008F63B6" w:rsidRDefault="008F63B6" w:rsidP="008261D4">
      <w:pPr>
        <w:spacing w:before="138" w:after="138" w:line="240" w:lineRule="auto"/>
        <w:ind w:left="485"/>
        <w:jc w:val="center"/>
        <w:outlineLvl w:val="3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F63B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Должностная инструкция воспитателя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 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1. Общие положения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1.1. На должность воспитателя принимаются лица со средним специальным или высшим образованием, имеющие медицинское заключение.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Воспитатель: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1.2. Подчиняется заведующему детским садом.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1.3. Работает непосредственно под руководством старшего воспитателя.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1.4. Принимается на должность и освобождается от должности приказом заведующего.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1.5. Проходит медицинский осмотр 1 раз в полгода.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1.6. В своей работе руководствуется нормативными документами, настоящей должностной инструкцией и Правилами внутреннего трудового распорядка.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1.7. Продолжительность рабочей недели - 36 часов, работает по графику, согласованному с профсоюзным комитетом и утвержденному заведующей.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1.8. Продолжительность ежегодного очередного отпуска - 42 </w:t>
      </w:r>
      <w:proofErr w:type="gramStart"/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календарных</w:t>
      </w:r>
      <w:proofErr w:type="gramEnd"/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дня.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1.9. Соблюдает трудовую дисциплину.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2. Должностные обязанности.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2.1. Осуществляет тщательный присмотр за вверенными ему детьми в строгом соответствии с требованиями инструкции по охране жизни и здоровья детей в помещениях учреждения и на детских прогулочных площадках.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2.2. Следит за состоянием и укреплением здоровья каждого ребенка в группе, совместно с медперсоналом учреждения регулярно проводит комплексные мероприятия, способствующие укреплению здоровья, психофизическому развитию детей, осуществляет гигиенический уход за детьми раннего возраста. Особое внимание уделяет детям, пришедшим в </w:t>
      </w:r>
      <w:proofErr w:type="gramStart"/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детский</w:t>
      </w:r>
      <w:proofErr w:type="gramEnd"/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сад после болезни.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2.3. Планирует и осуществляет воспитательно-образовательную работу в соответствии с программой в тесном контакте с другими воспитателями и специалистами учреждения. Тщательно готовится к проведению занятий.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2.4. Изучает индивидуальные способности, склонности и интересы детей. Умело использует результаты изучения в своей педагогической деятельности с целью развития каждого ребенка. На основании изучения индивидуальных особенностей детей, рекомендаций психолога проводит коррекционно-развивающую работу со своими воспитанниками.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2.5. Обеспечивает строгое выполнение установленного режима дня и сетки занятий.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2.6. Осуществляет наблюдение за поведением детей в период адаптации, помогает им; в группах раннего возраста ведет дневник наблюдений.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2.7. Регулярно информирует руководителя учреждения и старшую медсестру об изменениях в состоянии здоровья детей. Сообщает старшей медсестре об отсутствующих детях, выясняет причину их отсутствия, ведет табель учета посещаемости.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2.8. Ведет работу с родителями по вопросам воспитания детей в семье, привлекает их к активному сотрудничеству с детским садом. Активно работает с родительским комитетом и отдельными родителями, обеспечивая создание необходимых условий в помещениях группы и на участке для успешной реализации воспитательно-образовательной программы.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2.9. С уважением и заботой относится к каждому ребенку в своей группе, проявляет выдержку и педагогический такт в общении с детьми и их родителями.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2.10. Совместно с музыкальным руководителем и инструктором по физической культуре готовит праздники, организует досуг детей.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2.11. Заменяет заболевшего воспитателя-сменщика в течение болезни.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 xml:space="preserve">2.12. Проходит медицинский осмотр строго по графику.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2.13. Выполняет требование руководителя, старшей медсестры, старшего воспитателя, связанные с педагогической работой и охраной жизни и здоровья детей.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2.14. Своевременно и четко ведет документацию воспитателя.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2.15. Систематически повышает профессиональную квалификацию и педагогический уровень на курсах, семинарах, открытых просмотрах.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2.16. На участке совместно с детьми ведет работу по благоустройству согласно программе своей возрастной группы.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2.17. Участвует в педсоветах учреждений, методических объединениях в районе, округе, организует смотры-конкурсы и выставки детских работ к дням открытых дверей, проводит родительские собрания, участвует в праздниках.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2.18. Строго выполняет трудовую дисциплину и правила трудового распорядка.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2.19. Обеспечивает санитарно-гигиенический режим в группе.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2.20. При передаче смены в конце рабочего дня оставляет в группе образцовый порядок.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2.21. Бережно использует имущество учреждения, методическую литературу, пособия.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2.22. Смену воспитатель сдает лично второму воспитателю, детей передает по списку. </w:t>
      </w:r>
    </w:p>
    <w:p w:rsidR="008F63B6" w:rsidRPr="008F63B6" w:rsidRDefault="008F63B6" w:rsidP="008F63B6">
      <w:pPr>
        <w:spacing w:after="0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3. Воспитатель должен знать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3.1. Конвенцию о правах ребенка.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3.2. Основные государственные законы.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3.3. Устав учреждения, Правила внутреннего трудового распорядка, Инструкции по охране жизни и здоровья детей, санитарно-гигиенические нормы.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3.4. Педагогику, психологию, возрастную физиологию и гигиену.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3.5. Основы доврачебной медицинской помощи.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3.6. Теорию и методику воспитательной работы.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3.7. Правила и нормы охраны труда, техники безопасности и противопожарной защиты.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3.8. Порядок действий в экстремальных ситуациях, угрожающих жизни и здоровью детей.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4. Права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Имеет права, предусмотренные Трудовым кодексом РФ, Законом РФ "Об образовании", региональными законами, а также Уставом учреждения и Правилами внутреннего трудового распорядка.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5. Ответственность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5.1. Несет персональную ответственность за жизнь и здоровье детей во время их пребывания в учреждении. </w:t>
      </w:r>
    </w:p>
    <w:p w:rsidR="008F63B6" w:rsidRPr="008F63B6" w:rsidRDefault="008F63B6" w:rsidP="008F63B6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F63B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5.2. Несет ответственность за выполнение всех обязанностей, возложенных настоящей инструкцией</w:t>
      </w:r>
    </w:p>
    <w:tbl>
      <w:tblPr>
        <w:tblStyle w:val="a6"/>
        <w:tblW w:w="0" w:type="auto"/>
        <w:tblInd w:w="108" w:type="dxa"/>
        <w:tblLook w:val="04A0"/>
      </w:tblPr>
      <w:tblGrid>
        <w:gridCol w:w="993"/>
        <w:gridCol w:w="6520"/>
        <w:gridCol w:w="1418"/>
      </w:tblGrid>
      <w:tr w:rsidR="00B359BB" w:rsidRPr="0003589B" w:rsidTr="00B359BB">
        <w:tc>
          <w:tcPr>
            <w:tcW w:w="8931" w:type="dxa"/>
            <w:gridSpan w:val="3"/>
          </w:tcPr>
          <w:p w:rsidR="00B359BB" w:rsidRPr="0003589B" w:rsidRDefault="00B359BB" w:rsidP="00B359BB">
            <w:pPr>
              <w:jc w:val="center"/>
              <w:rPr>
                <w:b/>
              </w:rPr>
            </w:pPr>
            <w:r w:rsidRPr="0003589B">
              <w:rPr>
                <w:b/>
              </w:rPr>
              <w:t>Ознакомлена</w:t>
            </w:r>
          </w:p>
        </w:tc>
      </w:tr>
      <w:tr w:rsidR="00B359BB" w:rsidRPr="0003589B" w:rsidTr="00B359BB">
        <w:tc>
          <w:tcPr>
            <w:tcW w:w="993" w:type="dxa"/>
          </w:tcPr>
          <w:p w:rsidR="00B359BB" w:rsidRPr="0003589B" w:rsidRDefault="00B359BB">
            <w:pPr>
              <w:rPr>
                <w:b/>
              </w:rPr>
            </w:pPr>
            <w:r w:rsidRPr="0003589B">
              <w:rPr>
                <w:b/>
              </w:rPr>
              <w:t>дата</w:t>
            </w:r>
          </w:p>
        </w:tc>
        <w:tc>
          <w:tcPr>
            <w:tcW w:w="6520" w:type="dxa"/>
          </w:tcPr>
          <w:p w:rsidR="00B359BB" w:rsidRPr="0003589B" w:rsidRDefault="00B359BB" w:rsidP="00B359BB">
            <w:pPr>
              <w:jc w:val="center"/>
              <w:rPr>
                <w:b/>
              </w:rPr>
            </w:pPr>
            <w:r w:rsidRPr="0003589B">
              <w:rPr>
                <w:b/>
              </w:rPr>
              <w:t>ФИО</w:t>
            </w:r>
          </w:p>
        </w:tc>
        <w:tc>
          <w:tcPr>
            <w:tcW w:w="1418" w:type="dxa"/>
          </w:tcPr>
          <w:p w:rsidR="00B359BB" w:rsidRPr="0003589B" w:rsidRDefault="00B359BB" w:rsidP="00B359BB">
            <w:pPr>
              <w:jc w:val="center"/>
              <w:rPr>
                <w:b/>
              </w:rPr>
            </w:pPr>
            <w:r w:rsidRPr="0003589B">
              <w:rPr>
                <w:b/>
              </w:rPr>
              <w:t>роспись</w:t>
            </w:r>
          </w:p>
        </w:tc>
      </w:tr>
      <w:tr w:rsidR="00B359BB" w:rsidTr="00B359BB">
        <w:tc>
          <w:tcPr>
            <w:tcW w:w="993" w:type="dxa"/>
          </w:tcPr>
          <w:p w:rsidR="00B359BB" w:rsidRDefault="00B359BB"/>
        </w:tc>
        <w:tc>
          <w:tcPr>
            <w:tcW w:w="6520" w:type="dxa"/>
          </w:tcPr>
          <w:p w:rsidR="00B359BB" w:rsidRDefault="00B359BB"/>
        </w:tc>
        <w:tc>
          <w:tcPr>
            <w:tcW w:w="1418" w:type="dxa"/>
          </w:tcPr>
          <w:p w:rsidR="00B359BB" w:rsidRDefault="00B359BB"/>
        </w:tc>
      </w:tr>
      <w:tr w:rsidR="00B359BB" w:rsidTr="00B359BB">
        <w:tc>
          <w:tcPr>
            <w:tcW w:w="993" w:type="dxa"/>
          </w:tcPr>
          <w:p w:rsidR="00B359BB" w:rsidRDefault="00B359BB"/>
        </w:tc>
        <w:tc>
          <w:tcPr>
            <w:tcW w:w="6520" w:type="dxa"/>
          </w:tcPr>
          <w:p w:rsidR="00B359BB" w:rsidRDefault="00B359BB"/>
        </w:tc>
        <w:tc>
          <w:tcPr>
            <w:tcW w:w="1418" w:type="dxa"/>
          </w:tcPr>
          <w:p w:rsidR="00B359BB" w:rsidRDefault="00B359BB"/>
        </w:tc>
      </w:tr>
      <w:tr w:rsidR="00B359BB" w:rsidTr="00B359BB">
        <w:tc>
          <w:tcPr>
            <w:tcW w:w="993" w:type="dxa"/>
          </w:tcPr>
          <w:p w:rsidR="00B359BB" w:rsidRDefault="00B359BB"/>
        </w:tc>
        <w:tc>
          <w:tcPr>
            <w:tcW w:w="6520" w:type="dxa"/>
          </w:tcPr>
          <w:p w:rsidR="00B359BB" w:rsidRDefault="00B359BB"/>
        </w:tc>
        <w:tc>
          <w:tcPr>
            <w:tcW w:w="1418" w:type="dxa"/>
          </w:tcPr>
          <w:p w:rsidR="00B359BB" w:rsidRDefault="00B359BB"/>
        </w:tc>
      </w:tr>
      <w:tr w:rsidR="00B359BB" w:rsidTr="00B359BB">
        <w:tc>
          <w:tcPr>
            <w:tcW w:w="993" w:type="dxa"/>
          </w:tcPr>
          <w:p w:rsidR="00B359BB" w:rsidRDefault="00B359BB"/>
        </w:tc>
        <w:tc>
          <w:tcPr>
            <w:tcW w:w="6520" w:type="dxa"/>
          </w:tcPr>
          <w:p w:rsidR="00B359BB" w:rsidRDefault="00B359BB"/>
        </w:tc>
        <w:tc>
          <w:tcPr>
            <w:tcW w:w="1418" w:type="dxa"/>
          </w:tcPr>
          <w:p w:rsidR="00B359BB" w:rsidRDefault="00B359BB"/>
        </w:tc>
      </w:tr>
      <w:tr w:rsidR="00B359BB" w:rsidTr="00B359BB">
        <w:tc>
          <w:tcPr>
            <w:tcW w:w="993" w:type="dxa"/>
          </w:tcPr>
          <w:p w:rsidR="00B359BB" w:rsidRDefault="00B359BB"/>
        </w:tc>
        <w:tc>
          <w:tcPr>
            <w:tcW w:w="6520" w:type="dxa"/>
          </w:tcPr>
          <w:p w:rsidR="00B359BB" w:rsidRDefault="00B359BB"/>
        </w:tc>
        <w:tc>
          <w:tcPr>
            <w:tcW w:w="1418" w:type="dxa"/>
          </w:tcPr>
          <w:p w:rsidR="00B359BB" w:rsidRDefault="00B359BB"/>
        </w:tc>
      </w:tr>
      <w:tr w:rsidR="00B359BB" w:rsidTr="00B359BB">
        <w:tc>
          <w:tcPr>
            <w:tcW w:w="993" w:type="dxa"/>
          </w:tcPr>
          <w:p w:rsidR="00B359BB" w:rsidRDefault="00B359BB"/>
        </w:tc>
        <w:tc>
          <w:tcPr>
            <w:tcW w:w="6520" w:type="dxa"/>
          </w:tcPr>
          <w:p w:rsidR="00B359BB" w:rsidRDefault="00B359BB"/>
        </w:tc>
        <w:tc>
          <w:tcPr>
            <w:tcW w:w="1418" w:type="dxa"/>
          </w:tcPr>
          <w:p w:rsidR="00B359BB" w:rsidRDefault="00B359BB"/>
        </w:tc>
      </w:tr>
      <w:tr w:rsidR="00B359BB" w:rsidTr="00B359BB">
        <w:tc>
          <w:tcPr>
            <w:tcW w:w="993" w:type="dxa"/>
          </w:tcPr>
          <w:p w:rsidR="00B359BB" w:rsidRDefault="00B359BB" w:rsidP="00776891"/>
        </w:tc>
        <w:tc>
          <w:tcPr>
            <w:tcW w:w="6520" w:type="dxa"/>
          </w:tcPr>
          <w:p w:rsidR="00B359BB" w:rsidRDefault="00B359BB" w:rsidP="00776891"/>
        </w:tc>
        <w:tc>
          <w:tcPr>
            <w:tcW w:w="1418" w:type="dxa"/>
          </w:tcPr>
          <w:p w:rsidR="00B359BB" w:rsidRDefault="00B359BB" w:rsidP="00776891"/>
        </w:tc>
      </w:tr>
      <w:tr w:rsidR="00B359BB" w:rsidTr="00B359BB">
        <w:tc>
          <w:tcPr>
            <w:tcW w:w="993" w:type="dxa"/>
          </w:tcPr>
          <w:p w:rsidR="00B359BB" w:rsidRDefault="00B359BB" w:rsidP="00776891"/>
        </w:tc>
        <w:tc>
          <w:tcPr>
            <w:tcW w:w="6520" w:type="dxa"/>
          </w:tcPr>
          <w:p w:rsidR="00B359BB" w:rsidRDefault="00B359BB" w:rsidP="00776891"/>
        </w:tc>
        <w:tc>
          <w:tcPr>
            <w:tcW w:w="1418" w:type="dxa"/>
          </w:tcPr>
          <w:p w:rsidR="00B359BB" w:rsidRDefault="00B359BB" w:rsidP="00776891"/>
        </w:tc>
      </w:tr>
      <w:tr w:rsidR="00B359BB" w:rsidTr="00B359BB">
        <w:tc>
          <w:tcPr>
            <w:tcW w:w="993" w:type="dxa"/>
          </w:tcPr>
          <w:p w:rsidR="00B359BB" w:rsidRDefault="00B359BB" w:rsidP="00776891"/>
        </w:tc>
        <w:tc>
          <w:tcPr>
            <w:tcW w:w="6520" w:type="dxa"/>
          </w:tcPr>
          <w:p w:rsidR="00B359BB" w:rsidRDefault="00B359BB" w:rsidP="00776891"/>
        </w:tc>
        <w:tc>
          <w:tcPr>
            <w:tcW w:w="1418" w:type="dxa"/>
          </w:tcPr>
          <w:p w:rsidR="00B359BB" w:rsidRDefault="00B359BB" w:rsidP="00776891"/>
        </w:tc>
      </w:tr>
      <w:tr w:rsidR="00B359BB" w:rsidTr="00B359BB">
        <w:tc>
          <w:tcPr>
            <w:tcW w:w="993" w:type="dxa"/>
          </w:tcPr>
          <w:p w:rsidR="00B359BB" w:rsidRDefault="00B359BB" w:rsidP="00776891"/>
        </w:tc>
        <w:tc>
          <w:tcPr>
            <w:tcW w:w="6520" w:type="dxa"/>
          </w:tcPr>
          <w:p w:rsidR="00B359BB" w:rsidRDefault="00B359BB" w:rsidP="00776891"/>
        </w:tc>
        <w:tc>
          <w:tcPr>
            <w:tcW w:w="1418" w:type="dxa"/>
          </w:tcPr>
          <w:p w:rsidR="00B359BB" w:rsidRDefault="00B359BB" w:rsidP="00776891"/>
        </w:tc>
      </w:tr>
      <w:tr w:rsidR="00B359BB" w:rsidTr="00B359BB">
        <w:tc>
          <w:tcPr>
            <w:tcW w:w="993" w:type="dxa"/>
          </w:tcPr>
          <w:p w:rsidR="00B359BB" w:rsidRDefault="00B359BB" w:rsidP="00776891"/>
        </w:tc>
        <w:tc>
          <w:tcPr>
            <w:tcW w:w="6520" w:type="dxa"/>
          </w:tcPr>
          <w:p w:rsidR="00B359BB" w:rsidRDefault="00B359BB" w:rsidP="00776891"/>
        </w:tc>
        <w:tc>
          <w:tcPr>
            <w:tcW w:w="1418" w:type="dxa"/>
          </w:tcPr>
          <w:p w:rsidR="00B359BB" w:rsidRDefault="00B359BB" w:rsidP="00776891"/>
        </w:tc>
      </w:tr>
      <w:tr w:rsidR="00B359BB" w:rsidTr="00B359BB">
        <w:tc>
          <w:tcPr>
            <w:tcW w:w="993" w:type="dxa"/>
          </w:tcPr>
          <w:p w:rsidR="00B359BB" w:rsidRDefault="00B359BB" w:rsidP="00776891"/>
        </w:tc>
        <w:tc>
          <w:tcPr>
            <w:tcW w:w="6520" w:type="dxa"/>
          </w:tcPr>
          <w:p w:rsidR="00B359BB" w:rsidRDefault="00B359BB" w:rsidP="00776891"/>
        </w:tc>
        <w:tc>
          <w:tcPr>
            <w:tcW w:w="1418" w:type="dxa"/>
          </w:tcPr>
          <w:p w:rsidR="00B359BB" w:rsidRDefault="00B359BB" w:rsidP="00776891"/>
        </w:tc>
      </w:tr>
      <w:tr w:rsidR="00B359BB" w:rsidTr="00B359BB">
        <w:tc>
          <w:tcPr>
            <w:tcW w:w="993" w:type="dxa"/>
          </w:tcPr>
          <w:p w:rsidR="00B359BB" w:rsidRDefault="00B359BB" w:rsidP="00776891"/>
        </w:tc>
        <w:tc>
          <w:tcPr>
            <w:tcW w:w="6520" w:type="dxa"/>
          </w:tcPr>
          <w:p w:rsidR="00B359BB" w:rsidRDefault="00B359BB" w:rsidP="00776891"/>
        </w:tc>
        <w:tc>
          <w:tcPr>
            <w:tcW w:w="1418" w:type="dxa"/>
          </w:tcPr>
          <w:p w:rsidR="00B359BB" w:rsidRDefault="00B359BB" w:rsidP="00776891"/>
        </w:tc>
      </w:tr>
    </w:tbl>
    <w:p w:rsidR="00632729" w:rsidRDefault="00632729"/>
    <w:sectPr w:rsidR="00632729" w:rsidSect="00C4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F63B6"/>
    <w:rsid w:val="0003589B"/>
    <w:rsid w:val="001E7815"/>
    <w:rsid w:val="0022195A"/>
    <w:rsid w:val="00333A99"/>
    <w:rsid w:val="00336CD9"/>
    <w:rsid w:val="0039539B"/>
    <w:rsid w:val="004F5AC6"/>
    <w:rsid w:val="00603C33"/>
    <w:rsid w:val="00632729"/>
    <w:rsid w:val="0065153F"/>
    <w:rsid w:val="006B03CA"/>
    <w:rsid w:val="007E33B0"/>
    <w:rsid w:val="007E3811"/>
    <w:rsid w:val="008261D4"/>
    <w:rsid w:val="00836028"/>
    <w:rsid w:val="00855C41"/>
    <w:rsid w:val="008F63B6"/>
    <w:rsid w:val="00AD262D"/>
    <w:rsid w:val="00B17EC0"/>
    <w:rsid w:val="00B359BB"/>
    <w:rsid w:val="00B35FC7"/>
    <w:rsid w:val="00C451DF"/>
    <w:rsid w:val="00CF50D4"/>
    <w:rsid w:val="00D66196"/>
    <w:rsid w:val="00D97AEB"/>
    <w:rsid w:val="00E12E89"/>
    <w:rsid w:val="00F02065"/>
    <w:rsid w:val="00F9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DF"/>
  </w:style>
  <w:style w:type="paragraph" w:styleId="4">
    <w:name w:val="heading 4"/>
    <w:basedOn w:val="a"/>
    <w:link w:val="40"/>
    <w:uiPriority w:val="9"/>
    <w:qFormat/>
    <w:rsid w:val="008F63B6"/>
    <w:pPr>
      <w:spacing w:before="138" w:after="138" w:line="240" w:lineRule="auto"/>
      <w:ind w:left="485"/>
      <w:outlineLvl w:val="3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63B6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Normal (Web)"/>
    <w:basedOn w:val="a"/>
    <w:uiPriority w:val="99"/>
    <w:unhideWhenUsed/>
    <w:rsid w:val="008F63B6"/>
    <w:pPr>
      <w:spacing w:before="111" w:after="111" w:line="240" w:lineRule="auto"/>
      <w:ind w:left="111" w:right="111" w:firstLine="400"/>
      <w:jc w:val="both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8F63B6"/>
    <w:rPr>
      <w:b/>
      <w:bCs/>
    </w:rPr>
  </w:style>
  <w:style w:type="character" w:styleId="a5">
    <w:name w:val="Emphasis"/>
    <w:basedOn w:val="a0"/>
    <w:uiPriority w:val="20"/>
    <w:qFormat/>
    <w:rsid w:val="008F63B6"/>
    <w:rPr>
      <w:i/>
      <w:iCs/>
    </w:rPr>
  </w:style>
  <w:style w:type="table" w:styleId="a6">
    <w:name w:val="Table Grid"/>
    <w:basedOn w:val="a1"/>
    <w:uiPriority w:val="59"/>
    <w:rsid w:val="00B35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</dc:creator>
  <cp:keywords/>
  <dc:description/>
  <cp:lastModifiedBy>detsad1</cp:lastModifiedBy>
  <cp:revision>24</cp:revision>
  <cp:lastPrinted>2015-11-11T02:05:00Z</cp:lastPrinted>
  <dcterms:created xsi:type="dcterms:W3CDTF">2014-09-23T06:27:00Z</dcterms:created>
  <dcterms:modified xsi:type="dcterms:W3CDTF">2016-04-04T06:54:00Z</dcterms:modified>
</cp:coreProperties>
</file>