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123" w:rsidRPr="004F63B7" w:rsidRDefault="00E13123" w:rsidP="00E00792">
      <w:pPr>
        <w:shd w:val="clear" w:color="auto" w:fill="FFFFFF"/>
        <w:spacing w:after="240"/>
        <w:rPr>
          <w:rFonts w:ascii="Times New Roman" w:hAnsi="Times New Roman" w:cs="Times New Roman"/>
          <w:b/>
          <w:sz w:val="24"/>
          <w:szCs w:val="24"/>
        </w:rPr>
      </w:pPr>
    </w:p>
    <w:p w:rsidR="00E13123" w:rsidRPr="00E00792" w:rsidRDefault="00E13123" w:rsidP="00E00792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792">
        <w:rPr>
          <w:rFonts w:ascii="Times New Roman" w:hAnsi="Times New Roman" w:cs="Times New Roman"/>
          <w:b/>
          <w:sz w:val="24"/>
          <w:szCs w:val="24"/>
        </w:rPr>
        <w:t>Муниципальное казенное дошкольное образовательное учреждение</w:t>
      </w:r>
    </w:p>
    <w:p w:rsidR="00E13123" w:rsidRPr="00E00792" w:rsidRDefault="00E13123" w:rsidP="00E00792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792">
        <w:rPr>
          <w:rFonts w:ascii="Times New Roman" w:hAnsi="Times New Roman" w:cs="Times New Roman"/>
          <w:b/>
          <w:sz w:val="24"/>
          <w:szCs w:val="24"/>
        </w:rPr>
        <w:t xml:space="preserve">« Детский сад № 1 « Одуванчик» </w:t>
      </w:r>
      <w:proofErr w:type="spellStart"/>
      <w:r w:rsidRPr="00E00792">
        <w:rPr>
          <w:rFonts w:ascii="Times New Roman" w:hAnsi="Times New Roman" w:cs="Times New Roman"/>
          <w:b/>
          <w:sz w:val="24"/>
          <w:szCs w:val="24"/>
        </w:rPr>
        <w:t>п.г.т</w:t>
      </w:r>
      <w:proofErr w:type="gramStart"/>
      <w:r w:rsidRPr="00E00792">
        <w:rPr>
          <w:rFonts w:ascii="Times New Roman" w:hAnsi="Times New Roman" w:cs="Times New Roman"/>
          <w:b/>
          <w:sz w:val="24"/>
          <w:szCs w:val="24"/>
        </w:rPr>
        <w:t>.Т</w:t>
      </w:r>
      <w:proofErr w:type="gramEnd"/>
      <w:r w:rsidRPr="00E00792">
        <w:rPr>
          <w:rFonts w:ascii="Times New Roman" w:hAnsi="Times New Roman" w:cs="Times New Roman"/>
          <w:b/>
          <w:sz w:val="24"/>
          <w:szCs w:val="24"/>
        </w:rPr>
        <w:t>ура</w:t>
      </w:r>
      <w:proofErr w:type="spellEnd"/>
      <w:r w:rsidRPr="00E00792">
        <w:rPr>
          <w:rFonts w:ascii="Times New Roman" w:hAnsi="Times New Roman" w:cs="Times New Roman"/>
          <w:b/>
          <w:sz w:val="24"/>
          <w:szCs w:val="24"/>
        </w:rPr>
        <w:t>»</w:t>
      </w:r>
    </w:p>
    <w:p w:rsidR="00E13123" w:rsidRPr="00E00792" w:rsidRDefault="00E13123" w:rsidP="00E00792">
      <w:pPr>
        <w:pStyle w:val="a7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  <w:r w:rsidRPr="00E00792">
        <w:rPr>
          <w:rFonts w:ascii="Times New Roman" w:hAnsi="Times New Roman" w:cs="Times New Roman"/>
          <w:b/>
          <w:spacing w:val="60"/>
          <w:sz w:val="24"/>
          <w:szCs w:val="24"/>
        </w:rPr>
        <w:t>Эвенкийского муниципального района</w:t>
      </w:r>
    </w:p>
    <w:p w:rsidR="00E13123" w:rsidRPr="00E00792" w:rsidRDefault="00E13123" w:rsidP="00E00792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792">
        <w:rPr>
          <w:rFonts w:ascii="Times New Roman" w:hAnsi="Times New Roman" w:cs="Times New Roman"/>
          <w:b/>
          <w:sz w:val="24"/>
          <w:szCs w:val="24"/>
        </w:rPr>
        <w:t>Красноярского края</w:t>
      </w:r>
    </w:p>
    <w:p w:rsidR="00E13123" w:rsidRPr="004F63B7" w:rsidRDefault="00C90C08" w:rsidP="00E007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0C08">
        <w:rPr>
          <w:rFonts w:ascii="Times New Roman" w:hAnsi="Times New Roman" w:cs="Times New Roman"/>
          <w:sz w:val="24"/>
          <w:szCs w:val="24"/>
        </w:rPr>
        <w:pict>
          <v:line id="_x0000_s1028" style="position:absolute;left:0;text-align:left;z-index:251660288" from="8.4pt,7.35pt" to="440.4pt,7.35pt" o:allowincell="f" strokeweight="3pt">
            <v:stroke linestyle="thinThin"/>
            <w10:wrap type="topAndBottom"/>
          </v:line>
        </w:pict>
      </w:r>
      <w:r w:rsidR="00E13123" w:rsidRPr="004F63B7">
        <w:rPr>
          <w:rFonts w:ascii="Times New Roman" w:hAnsi="Times New Roman" w:cs="Times New Roman"/>
          <w:b/>
          <w:sz w:val="24"/>
          <w:szCs w:val="24"/>
        </w:rPr>
        <w:t>Приказ</w:t>
      </w:r>
    </w:p>
    <w:p w:rsidR="00E13123" w:rsidRPr="004F63B7" w:rsidRDefault="00E13123" w:rsidP="00E13123">
      <w:pPr>
        <w:rPr>
          <w:rFonts w:ascii="Times New Roman" w:hAnsi="Times New Roman" w:cs="Times New Roman"/>
          <w:b/>
          <w:sz w:val="24"/>
          <w:szCs w:val="24"/>
        </w:rPr>
      </w:pPr>
      <w:r w:rsidRPr="004F63B7">
        <w:rPr>
          <w:rFonts w:ascii="Times New Roman" w:hAnsi="Times New Roman" w:cs="Times New Roman"/>
          <w:b/>
          <w:sz w:val="24"/>
          <w:szCs w:val="24"/>
        </w:rPr>
        <w:t xml:space="preserve">От  </w:t>
      </w:r>
      <w:r w:rsidR="003E0BA1">
        <w:rPr>
          <w:rFonts w:ascii="Times New Roman" w:hAnsi="Times New Roman" w:cs="Times New Roman"/>
          <w:b/>
          <w:sz w:val="24"/>
          <w:szCs w:val="24"/>
        </w:rPr>
        <w:t>01.08.2019</w:t>
      </w:r>
      <w:r w:rsidR="00E007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F63B7">
        <w:rPr>
          <w:rFonts w:ascii="Times New Roman" w:hAnsi="Times New Roman" w:cs="Times New Roman"/>
          <w:b/>
          <w:sz w:val="24"/>
          <w:szCs w:val="24"/>
        </w:rPr>
        <w:t xml:space="preserve"> г.                                                                                               </w:t>
      </w:r>
      <w:r w:rsidR="00E00792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4F63B7">
        <w:rPr>
          <w:rFonts w:ascii="Times New Roman" w:hAnsi="Times New Roman" w:cs="Times New Roman"/>
          <w:b/>
          <w:sz w:val="24"/>
          <w:szCs w:val="24"/>
        </w:rPr>
        <w:t xml:space="preserve">          № </w:t>
      </w:r>
      <w:r w:rsidR="003E0BA1">
        <w:rPr>
          <w:rFonts w:ascii="Times New Roman" w:hAnsi="Times New Roman" w:cs="Times New Roman"/>
          <w:b/>
          <w:sz w:val="24"/>
          <w:szCs w:val="24"/>
        </w:rPr>
        <w:t>39</w:t>
      </w:r>
    </w:p>
    <w:p w:rsidR="009A23F4" w:rsidRPr="00A8113A" w:rsidRDefault="00B1205C" w:rsidP="00B120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r w:rsidR="009A23F4" w:rsidRPr="00A8113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 </w:t>
      </w:r>
      <w:proofErr w:type="gramStart"/>
      <w:r w:rsidR="009A23F4" w:rsidRPr="00A8113A">
        <w:rPr>
          <w:rFonts w:ascii="Times New Roman" w:eastAsia="Times New Roman" w:hAnsi="Times New Roman" w:cs="Times New Roman"/>
          <w:b/>
          <w:bCs/>
          <w:sz w:val="24"/>
          <w:szCs w:val="24"/>
        </w:rPr>
        <w:t>проведении</w:t>
      </w:r>
      <w:proofErr w:type="gramEnd"/>
      <w:r w:rsidR="009A23F4" w:rsidRPr="00A8113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мероприятий по мерам пожарной безопасности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="009A23F4" w:rsidRPr="00A8113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EB5271" w:rsidRPr="007D6518" w:rsidRDefault="00B1205C" w:rsidP="009A23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4F63B7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7D6518">
        <w:rPr>
          <w:rFonts w:ascii="Times New Roman" w:eastAsia="Times New Roman" w:hAnsi="Times New Roman" w:cs="Times New Roman"/>
          <w:sz w:val="24"/>
          <w:szCs w:val="24"/>
        </w:rPr>
        <w:t xml:space="preserve"> соответствии  с  требованиями  Правил противопожарного режима в  РФ, утвержденными постановлением Правительства РФ от  25.04.2012  года № 390 « О противопожарном  режиме»  и  в  целях  улучшения работы  по  обеспечению  пожарной  безопасности,  создания безопасных условий   труда участников образовательного  процесса, оперативного  реагирования в  случаях возникновения чрезвычайных ситуаций, ведения профилактической  работы  и  исключения  несчастных  случаев среди   обучающихся </w:t>
      </w:r>
      <w:proofErr w:type="gramStart"/>
      <w:r w:rsidR="007D6518">
        <w:rPr>
          <w:rFonts w:ascii="Times New Roman" w:eastAsia="Times New Roman" w:hAnsi="Times New Roman" w:cs="Times New Roman"/>
          <w:sz w:val="24"/>
          <w:szCs w:val="24"/>
        </w:rPr>
        <w:t xml:space="preserve">(  </w:t>
      </w:r>
      <w:proofErr w:type="gramEnd"/>
      <w:r w:rsidR="007D6518">
        <w:rPr>
          <w:rFonts w:ascii="Times New Roman" w:eastAsia="Times New Roman" w:hAnsi="Times New Roman" w:cs="Times New Roman"/>
          <w:sz w:val="24"/>
          <w:szCs w:val="24"/>
        </w:rPr>
        <w:t xml:space="preserve">воспитанников) образовательных  учреждениях ЭМР  </w:t>
      </w:r>
      <w:r w:rsidR="009A23F4" w:rsidRPr="007D6518">
        <w:rPr>
          <w:rFonts w:ascii="Times New Roman" w:eastAsia="Times New Roman" w:hAnsi="Times New Roman" w:cs="Times New Roman"/>
          <w:b/>
          <w:sz w:val="24"/>
          <w:szCs w:val="24"/>
        </w:rPr>
        <w:t>ПРИКАЗЫВАЮ:</w:t>
      </w:r>
    </w:p>
    <w:p w:rsidR="00EB5271" w:rsidRDefault="007D6518" w:rsidP="00EB5271">
      <w:pPr>
        <w:tabs>
          <w:tab w:val="center" w:pos="3211"/>
        </w:tabs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="00EB5271" w:rsidRPr="00EB5271">
        <w:rPr>
          <w:rFonts w:ascii="Times New Roman" w:eastAsia="Times New Roman" w:hAnsi="Times New Roman" w:cs="Times New Roman"/>
          <w:sz w:val="24"/>
          <w:szCs w:val="24"/>
        </w:rPr>
        <w:t>тветственному</w:t>
      </w:r>
      <w:proofErr w:type="gramEnd"/>
      <w:r w:rsidR="00EB5271" w:rsidRPr="00EB5271">
        <w:rPr>
          <w:rFonts w:ascii="Times New Roman" w:eastAsia="Times New Roman" w:hAnsi="Times New Roman" w:cs="Times New Roman"/>
          <w:sz w:val="24"/>
          <w:szCs w:val="24"/>
        </w:rPr>
        <w:t xml:space="preserve"> за  пожарную  безопасность </w:t>
      </w:r>
      <w:proofErr w:type="spellStart"/>
      <w:r w:rsidR="003E0BA1">
        <w:rPr>
          <w:rFonts w:ascii="Times New Roman" w:eastAsia="Times New Roman" w:hAnsi="Times New Roman" w:cs="Times New Roman"/>
          <w:sz w:val="24"/>
          <w:szCs w:val="24"/>
        </w:rPr>
        <w:t>Пашагину</w:t>
      </w:r>
      <w:proofErr w:type="spellEnd"/>
      <w:r w:rsidR="003E0BA1">
        <w:rPr>
          <w:rFonts w:ascii="Times New Roman" w:eastAsia="Times New Roman" w:hAnsi="Times New Roman" w:cs="Times New Roman"/>
          <w:sz w:val="24"/>
          <w:szCs w:val="24"/>
        </w:rPr>
        <w:t xml:space="preserve">  А.Н.</w:t>
      </w:r>
    </w:p>
    <w:p w:rsidR="00EB5271" w:rsidRDefault="00A20099" w:rsidP="00EB5271">
      <w:pPr>
        <w:tabs>
          <w:tab w:val="center" w:pos="3211"/>
        </w:tabs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</w:t>
      </w:r>
      <w:r w:rsidR="00EB5271">
        <w:rPr>
          <w:rFonts w:ascii="Times New Roman" w:eastAsia="Times New Roman" w:hAnsi="Times New Roman" w:cs="Times New Roman"/>
          <w:bCs/>
          <w:sz w:val="24"/>
          <w:szCs w:val="24"/>
        </w:rPr>
        <w:t>-ознакомить</w:t>
      </w:r>
      <w:r w:rsidR="005C2A38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работников </w:t>
      </w:r>
      <w:r w:rsidR="00EB5271">
        <w:rPr>
          <w:rFonts w:ascii="Times New Roman" w:eastAsia="Times New Roman" w:hAnsi="Times New Roman" w:cs="Times New Roman"/>
          <w:bCs/>
          <w:sz w:val="24"/>
          <w:szCs w:val="24"/>
        </w:rPr>
        <w:t xml:space="preserve">  с  положением  о  противопожарном  режиме ДОУ;</w:t>
      </w:r>
      <w:r w:rsidR="00EB5271" w:rsidRPr="00EB527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EB5271" w:rsidRDefault="00A20099" w:rsidP="00EB5271">
      <w:pPr>
        <w:tabs>
          <w:tab w:val="center" w:pos="3211"/>
        </w:tabs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EB5271">
        <w:rPr>
          <w:rFonts w:ascii="Times New Roman" w:eastAsia="Times New Roman" w:hAnsi="Times New Roman" w:cs="Times New Roman"/>
          <w:sz w:val="24"/>
          <w:szCs w:val="24"/>
        </w:rPr>
        <w:t xml:space="preserve">-провести </w:t>
      </w:r>
      <w:r w:rsidR="00916065">
        <w:rPr>
          <w:rFonts w:ascii="Times New Roman" w:eastAsia="Times New Roman" w:hAnsi="Times New Roman" w:cs="Times New Roman"/>
          <w:sz w:val="24"/>
          <w:szCs w:val="24"/>
        </w:rPr>
        <w:t xml:space="preserve">по  плану </w:t>
      </w:r>
      <w:r w:rsidR="00EB527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EB5271" w:rsidRPr="00EB5271">
        <w:rPr>
          <w:rFonts w:ascii="Times New Roman" w:eastAsia="Times New Roman" w:hAnsi="Times New Roman" w:cs="Times New Roman"/>
          <w:sz w:val="24"/>
          <w:szCs w:val="24"/>
        </w:rPr>
        <w:t xml:space="preserve">инструктаж </w:t>
      </w:r>
      <w:r w:rsidR="00EB5271" w:rsidRPr="00EB5271">
        <w:rPr>
          <w:rFonts w:ascii="Times New Roman" w:eastAsia="Times New Roman" w:hAnsi="Times New Roman" w:cs="Times New Roman"/>
          <w:bCs/>
          <w:sz w:val="24"/>
          <w:szCs w:val="24"/>
        </w:rPr>
        <w:t>о порядке действий персонала по обеспечению</w:t>
      </w:r>
      <w:r w:rsidR="00EB5271" w:rsidRPr="00EB5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B5271" w:rsidRPr="00EB5271">
        <w:rPr>
          <w:rFonts w:ascii="Times New Roman" w:eastAsia="Times New Roman" w:hAnsi="Times New Roman" w:cs="Times New Roman"/>
          <w:bCs/>
          <w:sz w:val="24"/>
          <w:szCs w:val="24"/>
        </w:rPr>
        <w:t>безопасной и быстрой эвакуации людей при пожаре</w:t>
      </w:r>
      <w:r w:rsidR="00744C40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под  роспись  в  журнале  регистраций</w:t>
      </w:r>
      <w:proofErr w:type="gramStart"/>
      <w:r w:rsidR="00744C4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B5271">
        <w:rPr>
          <w:rFonts w:ascii="Times New Roman" w:eastAsia="Times New Roman" w:hAnsi="Times New Roman" w:cs="Times New Roman"/>
          <w:bCs/>
          <w:sz w:val="24"/>
          <w:szCs w:val="24"/>
        </w:rPr>
        <w:t>;</w:t>
      </w:r>
      <w:proofErr w:type="gramEnd"/>
    </w:p>
    <w:p w:rsidR="005B2CDB" w:rsidRDefault="00A20099" w:rsidP="00342647">
      <w:pPr>
        <w:spacing w:before="30" w:after="3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</w:t>
      </w:r>
      <w:r w:rsidR="00342647" w:rsidRPr="00342647">
        <w:rPr>
          <w:rFonts w:ascii="Times New Roman" w:eastAsia="Times New Roman" w:hAnsi="Times New Roman" w:cs="Times New Roman"/>
          <w:bCs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ознакомить  </w:t>
      </w:r>
      <w:r w:rsidR="005B2CDB">
        <w:rPr>
          <w:rFonts w:ascii="Times New Roman" w:eastAsia="Times New Roman" w:hAnsi="Times New Roman" w:cs="Times New Roman"/>
          <w:bCs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342647">
        <w:rPr>
          <w:rFonts w:ascii="Times New Roman" w:eastAsia="Times New Roman" w:hAnsi="Times New Roman" w:cs="Times New Roman"/>
          <w:bCs/>
          <w:sz w:val="24"/>
          <w:szCs w:val="24"/>
        </w:rPr>
        <w:t>план</w:t>
      </w:r>
      <w:r w:rsidR="005B2CDB">
        <w:rPr>
          <w:rFonts w:ascii="Times New Roman" w:eastAsia="Times New Roman" w:hAnsi="Times New Roman" w:cs="Times New Roman"/>
          <w:bCs/>
          <w:sz w:val="24"/>
          <w:szCs w:val="24"/>
        </w:rPr>
        <w:t>у:</w:t>
      </w:r>
    </w:p>
    <w:p w:rsidR="00342647" w:rsidRDefault="005B2CDB" w:rsidP="00342647">
      <w:pPr>
        <w:spacing w:before="30" w:after="3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-</w:t>
      </w:r>
      <w:r w:rsidR="00A2009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342647" w:rsidRPr="00342647">
        <w:rPr>
          <w:rFonts w:ascii="Times New Roman" w:eastAsia="Times New Roman" w:hAnsi="Times New Roman" w:cs="Times New Roman"/>
          <w:bCs/>
          <w:sz w:val="24"/>
          <w:szCs w:val="24"/>
        </w:rPr>
        <w:t xml:space="preserve">действий сотрудников в </w:t>
      </w:r>
      <w:proofErr w:type="gramStart"/>
      <w:r w:rsidR="00342647" w:rsidRPr="00342647">
        <w:rPr>
          <w:rFonts w:ascii="Times New Roman" w:eastAsia="Times New Roman" w:hAnsi="Times New Roman" w:cs="Times New Roman"/>
          <w:bCs/>
          <w:sz w:val="24"/>
          <w:szCs w:val="24"/>
        </w:rPr>
        <w:t>случае</w:t>
      </w:r>
      <w:proofErr w:type="gramEnd"/>
      <w:r w:rsidR="00342647" w:rsidRPr="00342647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пожара</w:t>
      </w:r>
      <w:r w:rsidR="00342647">
        <w:rPr>
          <w:rFonts w:ascii="Times New Roman" w:eastAsia="Times New Roman" w:hAnsi="Times New Roman" w:cs="Times New Roman"/>
          <w:bCs/>
          <w:sz w:val="24"/>
          <w:szCs w:val="24"/>
        </w:rPr>
        <w:t xml:space="preserve"> в  ДОУ</w:t>
      </w:r>
      <w:r w:rsidR="00761D07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761D07" w:rsidRDefault="00761D07" w:rsidP="00342647">
      <w:pPr>
        <w:spacing w:before="30" w:after="3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-</w:t>
      </w:r>
      <w:r w:rsidRPr="00761D07"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провести </w:t>
      </w:r>
      <w:r w:rsidRPr="00761D07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проверк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у</w:t>
      </w:r>
      <w:r w:rsidRPr="00761D0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806665">
        <w:rPr>
          <w:rFonts w:ascii="Times New Roman" w:eastAsia="Times New Roman" w:hAnsi="Times New Roman" w:cs="Times New Roman"/>
          <w:bCs/>
          <w:sz w:val="24"/>
          <w:szCs w:val="24"/>
        </w:rPr>
        <w:t xml:space="preserve">на </w:t>
      </w:r>
      <w:r w:rsidRPr="00761D07">
        <w:rPr>
          <w:rFonts w:ascii="Times New Roman" w:eastAsia="Times New Roman" w:hAnsi="Times New Roman" w:cs="Times New Roman"/>
          <w:bCs/>
          <w:sz w:val="24"/>
          <w:szCs w:val="24"/>
        </w:rPr>
        <w:t>наличи</w:t>
      </w:r>
      <w:r w:rsidR="00806665"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 w:rsidRPr="00761D07">
        <w:rPr>
          <w:rFonts w:ascii="Times New Roman" w:eastAsia="Times New Roman" w:hAnsi="Times New Roman" w:cs="Times New Roman"/>
          <w:bCs/>
          <w:sz w:val="24"/>
          <w:szCs w:val="24"/>
        </w:rPr>
        <w:t xml:space="preserve"> и  </w:t>
      </w:r>
      <w:r w:rsidR="00B13B50">
        <w:rPr>
          <w:rFonts w:ascii="Times New Roman" w:eastAsia="Times New Roman" w:hAnsi="Times New Roman" w:cs="Times New Roman"/>
          <w:bCs/>
          <w:sz w:val="24"/>
          <w:szCs w:val="24"/>
        </w:rPr>
        <w:t>и</w:t>
      </w:r>
      <w:r w:rsidRPr="00761D07">
        <w:rPr>
          <w:rFonts w:ascii="Times New Roman" w:eastAsia="Times New Roman" w:hAnsi="Times New Roman" w:cs="Times New Roman"/>
          <w:bCs/>
          <w:sz w:val="24"/>
          <w:szCs w:val="24"/>
        </w:rPr>
        <w:t>справност</w:t>
      </w:r>
      <w:r w:rsidR="00806665">
        <w:rPr>
          <w:rFonts w:ascii="Times New Roman" w:eastAsia="Times New Roman" w:hAnsi="Times New Roman" w:cs="Times New Roman"/>
          <w:bCs/>
          <w:sz w:val="24"/>
          <w:szCs w:val="24"/>
        </w:rPr>
        <w:t xml:space="preserve">ь </w:t>
      </w:r>
      <w:r w:rsidRPr="00761D07">
        <w:rPr>
          <w:rFonts w:ascii="Times New Roman" w:eastAsia="Times New Roman" w:hAnsi="Times New Roman" w:cs="Times New Roman"/>
          <w:bCs/>
          <w:sz w:val="24"/>
          <w:szCs w:val="24"/>
        </w:rPr>
        <w:t xml:space="preserve">  первичных  средств  пожаротушения</w:t>
      </w:r>
      <w:r w:rsidR="00806665">
        <w:rPr>
          <w:rFonts w:ascii="Times New Roman" w:eastAsia="Times New Roman" w:hAnsi="Times New Roman" w:cs="Times New Roman"/>
          <w:bCs/>
          <w:sz w:val="24"/>
          <w:szCs w:val="24"/>
        </w:rPr>
        <w:t xml:space="preserve"> и  заполнить журнал </w:t>
      </w:r>
      <w:r w:rsidR="00806665" w:rsidRPr="00806665">
        <w:rPr>
          <w:rFonts w:ascii="Times New Roman" w:hAnsi="Times New Roman" w:cs="Times New Roman"/>
          <w:bCs/>
          <w:sz w:val="24"/>
          <w:szCs w:val="24"/>
        </w:rPr>
        <w:t>учета  первичных  средств  пожаротушения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806665" w:rsidRDefault="005A6296" w:rsidP="00806665">
      <w:pPr>
        <w:pStyle w:val="a6"/>
        <w:spacing w:before="0" w:after="0"/>
        <w:ind w:right="525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-</w:t>
      </w:r>
      <w:r w:rsidR="005B2CDB">
        <w:rPr>
          <w:bCs/>
          <w:sz w:val="24"/>
          <w:szCs w:val="24"/>
        </w:rPr>
        <w:t xml:space="preserve"> </w:t>
      </w:r>
      <w:r w:rsidR="00806665">
        <w:rPr>
          <w:bCs/>
          <w:sz w:val="24"/>
          <w:szCs w:val="24"/>
        </w:rPr>
        <w:t>провести  проверку на  наличие  и  исправность аварийного  освещения</w:t>
      </w:r>
      <w:proofErr w:type="gramStart"/>
      <w:r>
        <w:rPr>
          <w:bCs/>
          <w:sz w:val="24"/>
          <w:szCs w:val="24"/>
        </w:rPr>
        <w:t xml:space="preserve"> </w:t>
      </w:r>
      <w:r w:rsidR="00806665">
        <w:rPr>
          <w:bCs/>
          <w:sz w:val="24"/>
          <w:szCs w:val="24"/>
        </w:rPr>
        <w:t>.</w:t>
      </w:r>
      <w:proofErr w:type="gramEnd"/>
    </w:p>
    <w:p w:rsidR="00806665" w:rsidRDefault="00806665" w:rsidP="00806665">
      <w:pPr>
        <w:pStyle w:val="a6"/>
        <w:spacing w:before="0" w:after="0"/>
        <w:ind w:right="525"/>
        <w:rPr>
          <w:bCs/>
          <w:sz w:val="24"/>
          <w:szCs w:val="24"/>
        </w:rPr>
      </w:pPr>
    </w:p>
    <w:p w:rsidR="009A23F4" w:rsidRPr="00806665" w:rsidRDefault="00806665" w:rsidP="00806665">
      <w:pPr>
        <w:pStyle w:val="a6"/>
        <w:spacing w:before="0" w:after="0"/>
        <w:ind w:right="525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</w:t>
      </w:r>
      <w:r w:rsidR="005B2CDB">
        <w:rPr>
          <w:bCs/>
          <w:sz w:val="24"/>
          <w:szCs w:val="24"/>
        </w:rPr>
        <w:t xml:space="preserve">2. </w:t>
      </w:r>
      <w:r>
        <w:rPr>
          <w:bCs/>
          <w:sz w:val="24"/>
          <w:szCs w:val="24"/>
        </w:rPr>
        <w:t xml:space="preserve"> </w:t>
      </w:r>
      <w:r w:rsidR="009A23F4" w:rsidRPr="00A8113A">
        <w:rPr>
          <w:sz w:val="24"/>
          <w:szCs w:val="24"/>
        </w:rPr>
        <w:t xml:space="preserve">Ответственность и контроль организации </w:t>
      </w:r>
      <w:r w:rsidR="009D3854">
        <w:rPr>
          <w:sz w:val="24"/>
          <w:szCs w:val="24"/>
        </w:rPr>
        <w:t xml:space="preserve">мероприятий по </w:t>
      </w:r>
      <w:r w:rsidR="009A23F4" w:rsidRPr="00A8113A">
        <w:rPr>
          <w:sz w:val="24"/>
          <w:szCs w:val="24"/>
        </w:rPr>
        <w:t xml:space="preserve"> мерам пожарной безопасности в учреждении оставляю за собой.</w:t>
      </w:r>
    </w:p>
    <w:p w:rsidR="00A20099" w:rsidRDefault="00A20099" w:rsidP="009A23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A23F4" w:rsidRPr="00A8113A" w:rsidRDefault="00C06FBF" w:rsidP="009A23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Заведующая</w:t>
      </w:r>
      <w:r w:rsidR="009A23F4" w:rsidRPr="00A8113A">
        <w:rPr>
          <w:rFonts w:ascii="Times New Roman" w:eastAsia="Times New Roman" w:hAnsi="Times New Roman" w:cs="Times New Roman"/>
          <w:sz w:val="24"/>
          <w:szCs w:val="24"/>
        </w:rPr>
        <w:t xml:space="preserve"> ______________/ </w:t>
      </w:r>
      <w:r w:rsidR="009D3854">
        <w:rPr>
          <w:rFonts w:ascii="Times New Roman" w:eastAsia="Times New Roman" w:hAnsi="Times New Roman" w:cs="Times New Roman"/>
          <w:sz w:val="24"/>
          <w:szCs w:val="24"/>
        </w:rPr>
        <w:t xml:space="preserve">В.Д.  Чорду </w:t>
      </w:r>
      <w:r w:rsidR="009A23F4" w:rsidRPr="00A811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A23F4" w:rsidRPr="00A8113A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A23F4" w:rsidRPr="00A8113A" w:rsidRDefault="009A23F4" w:rsidP="009A23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113A">
        <w:rPr>
          <w:rFonts w:ascii="Times New Roman" w:eastAsia="Times New Roman" w:hAnsi="Times New Roman" w:cs="Times New Roman"/>
          <w:sz w:val="24"/>
          <w:szCs w:val="24"/>
        </w:rPr>
        <w:t xml:space="preserve">С приказом ознакомлены: ______________/ </w:t>
      </w:r>
      <w:r w:rsidR="003E0BA1">
        <w:rPr>
          <w:rFonts w:ascii="Times New Roman" w:eastAsia="Times New Roman" w:hAnsi="Times New Roman" w:cs="Times New Roman"/>
          <w:sz w:val="24"/>
          <w:szCs w:val="24"/>
        </w:rPr>
        <w:t>А.Н.  Пашагина</w:t>
      </w:r>
      <w:r w:rsidRPr="00A811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113A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A23F4" w:rsidRDefault="001D7848" w:rsidP="009A2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00470" cy="8665205"/>
            <wp:effectExtent l="19050" t="0" r="5080" b="0"/>
            <wp:docPr id="1" name="Рисунок 1" descr="C:\Users\detsad1\Desktop\рабочая  папка\2019\приказы\ПО АДМИНИСТРАТИВНО ФИНАНСОВОЙ ДЕЯТЕЛЬНОСТИ\8 авгус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1\Desktop\рабочая  папка\2019\приказы\ПО АДМИНИСТРАТИВНО ФИНАНСОВОЙ ДЕЯТЕЛЬНОСТИ\8 август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854" w:rsidRPr="00A8113A" w:rsidRDefault="009D3854" w:rsidP="009A2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256B" w:rsidRPr="00C955F3" w:rsidRDefault="0090256B" w:rsidP="00111B30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0256B" w:rsidRPr="00C955F3" w:rsidSect="00CA71C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F2C63"/>
    <w:multiLevelType w:val="multilevel"/>
    <w:tmpl w:val="1CB0F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D03896"/>
    <w:multiLevelType w:val="multilevel"/>
    <w:tmpl w:val="F1C6D93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eastAsiaTheme="minorEastAsia"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eastAsiaTheme="minorEastAsia"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eastAsiaTheme="minorEastAsia"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eastAsiaTheme="minorEastAsia"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eastAsiaTheme="minorEastAsia"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eastAsiaTheme="minorEastAsia"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eastAsiaTheme="minorEastAsia"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eastAsiaTheme="minorEastAsia" w:hint="default"/>
      </w:rPr>
    </w:lvl>
  </w:abstractNum>
  <w:abstractNum w:abstractNumId="2">
    <w:nsid w:val="0D08138E"/>
    <w:multiLevelType w:val="multilevel"/>
    <w:tmpl w:val="A5262E38"/>
    <w:lvl w:ilvl="0">
      <w:start w:val="6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660"/>
        </w:tabs>
        <w:ind w:left="66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13D9200B"/>
    <w:multiLevelType w:val="multilevel"/>
    <w:tmpl w:val="BA76DBA0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4">
    <w:nsid w:val="1A542C8A"/>
    <w:multiLevelType w:val="multilevel"/>
    <w:tmpl w:val="B0E85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171336"/>
    <w:multiLevelType w:val="multilevel"/>
    <w:tmpl w:val="59A8F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8C0462"/>
    <w:multiLevelType w:val="multilevel"/>
    <w:tmpl w:val="857C5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047205"/>
    <w:multiLevelType w:val="multilevel"/>
    <w:tmpl w:val="49884A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8">
    <w:nsid w:val="45B15379"/>
    <w:multiLevelType w:val="hybridMultilevel"/>
    <w:tmpl w:val="30F69A14"/>
    <w:lvl w:ilvl="0" w:tplc="D8002E0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4EB71572"/>
    <w:multiLevelType w:val="multilevel"/>
    <w:tmpl w:val="E544F2F8"/>
    <w:lvl w:ilvl="0">
      <w:start w:val="3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cs="Times New Roman" w:hint="default"/>
        <w:sz w:val="24"/>
      </w:rPr>
    </w:lvl>
  </w:abstractNum>
  <w:abstractNum w:abstractNumId="10">
    <w:nsid w:val="52AA78AD"/>
    <w:multiLevelType w:val="multilevel"/>
    <w:tmpl w:val="D0B43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C69486E"/>
    <w:multiLevelType w:val="multilevel"/>
    <w:tmpl w:val="C4BCE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3C17F77"/>
    <w:multiLevelType w:val="multilevel"/>
    <w:tmpl w:val="799E1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82C7751"/>
    <w:multiLevelType w:val="multilevel"/>
    <w:tmpl w:val="49CA4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9"/>
  </w:num>
  <w:num w:numId="3">
    <w:abstractNumId w:val="8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2"/>
  </w:num>
  <w:num w:numId="7">
    <w:abstractNumId w:val="3"/>
  </w:num>
  <w:num w:numId="8">
    <w:abstractNumId w:val="4"/>
  </w:num>
  <w:num w:numId="9">
    <w:abstractNumId w:val="12"/>
  </w:num>
  <w:num w:numId="10">
    <w:abstractNumId w:val="5"/>
  </w:num>
  <w:num w:numId="11">
    <w:abstractNumId w:val="6"/>
  </w:num>
  <w:num w:numId="12">
    <w:abstractNumId w:val="10"/>
  </w:num>
  <w:num w:numId="13">
    <w:abstractNumId w:val="13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90256B"/>
    <w:rsid w:val="00002013"/>
    <w:rsid w:val="000046C5"/>
    <w:rsid w:val="00045A79"/>
    <w:rsid w:val="00064695"/>
    <w:rsid w:val="0007307D"/>
    <w:rsid w:val="000D0FA2"/>
    <w:rsid w:val="00102DF0"/>
    <w:rsid w:val="00111B30"/>
    <w:rsid w:val="0014092A"/>
    <w:rsid w:val="0015609C"/>
    <w:rsid w:val="001744D1"/>
    <w:rsid w:val="00190B17"/>
    <w:rsid w:val="001913C8"/>
    <w:rsid w:val="001D5542"/>
    <w:rsid w:val="001D7848"/>
    <w:rsid w:val="002046CA"/>
    <w:rsid w:val="002272B5"/>
    <w:rsid w:val="00241CDB"/>
    <w:rsid w:val="00242378"/>
    <w:rsid w:val="00242CC5"/>
    <w:rsid w:val="00245703"/>
    <w:rsid w:val="002514B6"/>
    <w:rsid w:val="00251DC1"/>
    <w:rsid w:val="002943AD"/>
    <w:rsid w:val="002A63FF"/>
    <w:rsid w:val="002D659E"/>
    <w:rsid w:val="002D75F1"/>
    <w:rsid w:val="002E7B66"/>
    <w:rsid w:val="003041C3"/>
    <w:rsid w:val="00321553"/>
    <w:rsid w:val="00342647"/>
    <w:rsid w:val="003576A3"/>
    <w:rsid w:val="003677B0"/>
    <w:rsid w:val="0038518D"/>
    <w:rsid w:val="003A2826"/>
    <w:rsid w:val="003E0BA1"/>
    <w:rsid w:val="0043087E"/>
    <w:rsid w:val="00441BC2"/>
    <w:rsid w:val="004470DB"/>
    <w:rsid w:val="004535E9"/>
    <w:rsid w:val="0046308A"/>
    <w:rsid w:val="00464907"/>
    <w:rsid w:val="00467676"/>
    <w:rsid w:val="004F63B7"/>
    <w:rsid w:val="0056170F"/>
    <w:rsid w:val="00585C88"/>
    <w:rsid w:val="005A6296"/>
    <w:rsid w:val="005B2CDB"/>
    <w:rsid w:val="005B58E4"/>
    <w:rsid w:val="005C2908"/>
    <w:rsid w:val="005C2A38"/>
    <w:rsid w:val="005C61DA"/>
    <w:rsid w:val="005D4B0A"/>
    <w:rsid w:val="005F14CC"/>
    <w:rsid w:val="005F5988"/>
    <w:rsid w:val="00670C92"/>
    <w:rsid w:val="00673451"/>
    <w:rsid w:val="00680A44"/>
    <w:rsid w:val="0069096D"/>
    <w:rsid w:val="006C26D3"/>
    <w:rsid w:val="006C5127"/>
    <w:rsid w:val="0070297F"/>
    <w:rsid w:val="007266D2"/>
    <w:rsid w:val="007370AE"/>
    <w:rsid w:val="00744C40"/>
    <w:rsid w:val="00754037"/>
    <w:rsid w:val="0076015B"/>
    <w:rsid w:val="00761D07"/>
    <w:rsid w:val="007801FF"/>
    <w:rsid w:val="007A4847"/>
    <w:rsid w:val="007D6518"/>
    <w:rsid w:val="007F3560"/>
    <w:rsid w:val="00806665"/>
    <w:rsid w:val="00812655"/>
    <w:rsid w:val="0083007B"/>
    <w:rsid w:val="008515F1"/>
    <w:rsid w:val="008779E3"/>
    <w:rsid w:val="008D4F2F"/>
    <w:rsid w:val="008F076F"/>
    <w:rsid w:val="0090256B"/>
    <w:rsid w:val="00916065"/>
    <w:rsid w:val="0092411D"/>
    <w:rsid w:val="00936A65"/>
    <w:rsid w:val="009469F1"/>
    <w:rsid w:val="009A23F4"/>
    <w:rsid w:val="009B1378"/>
    <w:rsid w:val="009B329C"/>
    <w:rsid w:val="009C230C"/>
    <w:rsid w:val="009D3854"/>
    <w:rsid w:val="00A20099"/>
    <w:rsid w:val="00A3446E"/>
    <w:rsid w:val="00A449FC"/>
    <w:rsid w:val="00A61B27"/>
    <w:rsid w:val="00A9744B"/>
    <w:rsid w:val="00AA34C4"/>
    <w:rsid w:val="00B1205C"/>
    <w:rsid w:val="00B13B50"/>
    <w:rsid w:val="00B80B23"/>
    <w:rsid w:val="00B84B0F"/>
    <w:rsid w:val="00B92584"/>
    <w:rsid w:val="00BB055A"/>
    <w:rsid w:val="00C0558D"/>
    <w:rsid w:val="00C06FBF"/>
    <w:rsid w:val="00C25CCC"/>
    <w:rsid w:val="00C33DA0"/>
    <w:rsid w:val="00C36F95"/>
    <w:rsid w:val="00C40D1E"/>
    <w:rsid w:val="00C60362"/>
    <w:rsid w:val="00C67134"/>
    <w:rsid w:val="00C90C08"/>
    <w:rsid w:val="00C955F3"/>
    <w:rsid w:val="00C95B9D"/>
    <w:rsid w:val="00CA71C0"/>
    <w:rsid w:val="00CB07EB"/>
    <w:rsid w:val="00CB1B6A"/>
    <w:rsid w:val="00CD1B41"/>
    <w:rsid w:val="00CD7C0F"/>
    <w:rsid w:val="00CE2AFB"/>
    <w:rsid w:val="00D16BF4"/>
    <w:rsid w:val="00D42ED2"/>
    <w:rsid w:val="00D91230"/>
    <w:rsid w:val="00E00792"/>
    <w:rsid w:val="00E13123"/>
    <w:rsid w:val="00E57583"/>
    <w:rsid w:val="00EA3310"/>
    <w:rsid w:val="00EB5271"/>
    <w:rsid w:val="00EC5921"/>
    <w:rsid w:val="00ED5DA8"/>
    <w:rsid w:val="00F03D60"/>
    <w:rsid w:val="00F110E8"/>
    <w:rsid w:val="00F2043C"/>
    <w:rsid w:val="00F44075"/>
    <w:rsid w:val="00F46BC2"/>
    <w:rsid w:val="00F94396"/>
    <w:rsid w:val="00FC1DD5"/>
    <w:rsid w:val="00FF55CD"/>
    <w:rsid w:val="00FF654B"/>
    <w:rsid w:val="00FF74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56B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90256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pacing w:val="20"/>
      <w:sz w:val="36"/>
      <w:szCs w:val="20"/>
    </w:rPr>
  </w:style>
  <w:style w:type="paragraph" w:styleId="2">
    <w:name w:val="heading 2"/>
    <w:basedOn w:val="a"/>
    <w:next w:val="a"/>
    <w:link w:val="20"/>
    <w:unhideWhenUsed/>
    <w:qFormat/>
    <w:rsid w:val="0090256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0256B"/>
    <w:rPr>
      <w:rFonts w:ascii="Times New Roman" w:eastAsia="Times New Roman" w:hAnsi="Times New Roman" w:cs="Times New Roman"/>
      <w:spacing w:val="20"/>
      <w:sz w:val="36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90256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02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56B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07307D"/>
    <w:pPr>
      <w:ind w:left="720"/>
      <w:contextualSpacing/>
    </w:pPr>
  </w:style>
  <w:style w:type="table" w:customStyle="1" w:styleId="11">
    <w:name w:val="Сетка таблицы1"/>
    <w:basedOn w:val="a1"/>
    <w:uiPriority w:val="59"/>
    <w:rsid w:val="0092411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rsid w:val="001744D1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jus">
    <w:name w:val="stjus"/>
    <w:basedOn w:val="a"/>
    <w:rsid w:val="00FC1DD5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E00792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53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74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33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33295">
                  <w:marLeft w:val="85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78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88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9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641212">
                                  <w:marLeft w:val="514"/>
                                  <w:marRight w:val="582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84BD35-5716-4D2C-B04B-AC3D3F4B1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1</Pages>
  <Words>264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detsad1</dc:creator>
  <cp:keywords/>
  <dc:description/>
  <cp:lastModifiedBy>detsad1</cp:lastModifiedBy>
  <cp:revision>125</cp:revision>
  <cp:lastPrinted>2019-08-13T10:33:00Z</cp:lastPrinted>
  <dcterms:created xsi:type="dcterms:W3CDTF">2014-09-26T04:53:00Z</dcterms:created>
  <dcterms:modified xsi:type="dcterms:W3CDTF">2019-09-16T04:25:00Z</dcterms:modified>
</cp:coreProperties>
</file>